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D6D3" w14:textId="5783B408" w:rsidR="00E80C38" w:rsidRPr="00E80C38" w:rsidRDefault="00E80C38" w:rsidP="00E80C38">
      <w:pPr>
        <w:jc w:val="center"/>
        <w:rPr>
          <w:b/>
          <w:bCs/>
          <w:sz w:val="36"/>
          <w:szCs w:val="36"/>
        </w:rPr>
      </w:pPr>
      <w:r w:rsidRPr="00E80C38">
        <w:rPr>
          <w:b/>
          <w:bCs/>
          <w:sz w:val="36"/>
          <w:szCs w:val="36"/>
        </w:rPr>
        <w:t>TEAM NUTRITION</w:t>
      </w:r>
      <w:r>
        <w:rPr>
          <w:b/>
          <w:bCs/>
          <w:sz w:val="36"/>
          <w:szCs w:val="36"/>
        </w:rPr>
        <w:t xml:space="preserve"> </w:t>
      </w:r>
      <w:r w:rsidRPr="00E80C38">
        <w:rPr>
          <w:b/>
          <w:bCs/>
          <w:sz w:val="36"/>
          <w:szCs w:val="36"/>
        </w:rPr>
        <w:t>WEBSITE</w:t>
      </w:r>
      <w:r w:rsidR="009B7FBC">
        <w:rPr>
          <w:b/>
          <w:bCs/>
          <w:sz w:val="36"/>
          <w:szCs w:val="36"/>
        </w:rPr>
        <w:t xml:space="preserve"> FOR </w:t>
      </w:r>
      <w:r w:rsidR="000241B6">
        <w:rPr>
          <w:b/>
          <w:bCs/>
          <w:sz w:val="36"/>
          <w:szCs w:val="36"/>
        </w:rPr>
        <w:t>CACFP</w:t>
      </w:r>
    </w:p>
    <w:p w14:paraId="338B92AF" w14:textId="50082499" w:rsidR="00E80C38" w:rsidRDefault="00E80C38" w:rsidP="00E80C38">
      <w:pPr>
        <w:jc w:val="center"/>
        <w:rPr>
          <w:sz w:val="36"/>
          <w:szCs w:val="36"/>
        </w:rPr>
      </w:pPr>
    </w:p>
    <w:p w14:paraId="6370D32D" w14:textId="3A607553" w:rsidR="009B7FBC" w:rsidRDefault="009B7FBC" w:rsidP="00E80C38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181C67F" wp14:editId="42A33AC0">
            <wp:extent cx="2633081" cy="1858645"/>
            <wp:effectExtent l="0" t="0" r="0" b="8255"/>
            <wp:docPr id="1" name="Picture 1" descr="Team Nutri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 Nutriti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161" cy="186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210B3" w14:textId="77777777" w:rsidR="009B7FBC" w:rsidRPr="00E80C38" w:rsidRDefault="009B7FBC" w:rsidP="00E80C38">
      <w:pPr>
        <w:jc w:val="center"/>
        <w:rPr>
          <w:sz w:val="36"/>
          <w:szCs w:val="36"/>
        </w:rPr>
      </w:pPr>
    </w:p>
    <w:p w14:paraId="17416609" w14:textId="25430309" w:rsidR="00E80C38" w:rsidRPr="0078119C" w:rsidRDefault="0078119C" w:rsidP="00E80C38">
      <w:pPr>
        <w:jc w:val="center"/>
        <w:rPr>
          <w:b/>
          <w:bCs/>
          <w:sz w:val="36"/>
          <w:szCs w:val="36"/>
        </w:rPr>
      </w:pPr>
      <w:hyperlink r:id="rId6" w:history="1">
        <w:r w:rsidRPr="0078119C">
          <w:rPr>
            <w:rStyle w:val="Hyperlink"/>
            <w:b/>
            <w:bCs/>
            <w:sz w:val="36"/>
            <w:szCs w:val="36"/>
          </w:rPr>
          <w:t>https://www.fns.usda.gov/tn/child-care-organization</w:t>
        </w:r>
      </w:hyperlink>
    </w:p>
    <w:p w14:paraId="68874AA2" w14:textId="77777777" w:rsidR="0078119C" w:rsidRDefault="0078119C" w:rsidP="00E80C38">
      <w:pPr>
        <w:jc w:val="center"/>
        <w:rPr>
          <w:sz w:val="36"/>
          <w:szCs w:val="36"/>
        </w:rPr>
      </w:pPr>
    </w:p>
    <w:p w14:paraId="17A48EDE" w14:textId="77777777" w:rsidR="00EC10EA" w:rsidRDefault="00E80C38" w:rsidP="00E80C38">
      <w:pPr>
        <w:rPr>
          <w:sz w:val="32"/>
          <w:szCs w:val="32"/>
        </w:rPr>
      </w:pPr>
      <w:r>
        <w:rPr>
          <w:sz w:val="32"/>
          <w:szCs w:val="32"/>
        </w:rPr>
        <w:t>Team Nutrition provides</w:t>
      </w:r>
      <w:r w:rsidR="00EC10EA">
        <w:rPr>
          <w:sz w:val="32"/>
          <w:szCs w:val="32"/>
        </w:rPr>
        <w:t>:</w:t>
      </w:r>
    </w:p>
    <w:p w14:paraId="2524C38A" w14:textId="39F976BE" w:rsidR="009B7FBC" w:rsidRDefault="009B7FBC" w:rsidP="00EC10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10EA">
        <w:rPr>
          <w:sz w:val="32"/>
          <w:szCs w:val="32"/>
        </w:rPr>
        <w:t>R</w:t>
      </w:r>
      <w:r w:rsidR="00E80C38" w:rsidRPr="00EC10EA">
        <w:rPr>
          <w:sz w:val="32"/>
          <w:szCs w:val="32"/>
        </w:rPr>
        <w:t>esources</w:t>
      </w:r>
    </w:p>
    <w:p w14:paraId="213C5046" w14:textId="30E1542C" w:rsidR="009B7FBC" w:rsidRDefault="009B7FBC" w:rsidP="00EC10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</w:t>
      </w:r>
      <w:r w:rsidR="00EC10EA" w:rsidRPr="00EC10EA">
        <w:rPr>
          <w:sz w:val="32"/>
          <w:szCs w:val="32"/>
        </w:rPr>
        <w:t>enu planning</w:t>
      </w:r>
      <w:r>
        <w:rPr>
          <w:sz w:val="32"/>
          <w:szCs w:val="32"/>
        </w:rPr>
        <w:t xml:space="preserve"> items</w:t>
      </w:r>
    </w:p>
    <w:p w14:paraId="48215FEA" w14:textId="1EB203A3" w:rsidR="009B7FBC" w:rsidRDefault="009B7FBC" w:rsidP="00EC10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Materials</w:t>
      </w:r>
    </w:p>
    <w:p w14:paraId="12633C96" w14:textId="356B0329" w:rsidR="009B7FBC" w:rsidRDefault="009B7FBC" w:rsidP="00EC10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EC10EA" w:rsidRPr="00EC10EA">
        <w:rPr>
          <w:sz w:val="32"/>
          <w:szCs w:val="32"/>
        </w:rPr>
        <w:t>osters</w:t>
      </w:r>
    </w:p>
    <w:p w14:paraId="3C0DDBDC" w14:textId="6564FA28" w:rsidR="009B7FBC" w:rsidRDefault="009B7FBC" w:rsidP="00EC10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10EA">
        <w:rPr>
          <w:sz w:val="32"/>
          <w:szCs w:val="32"/>
        </w:rPr>
        <w:t>W</w:t>
      </w:r>
      <w:r w:rsidR="00EC10EA" w:rsidRPr="00EC10EA">
        <w:rPr>
          <w:sz w:val="32"/>
          <w:szCs w:val="32"/>
        </w:rPr>
        <w:t>ebinars</w:t>
      </w:r>
    </w:p>
    <w:p w14:paraId="2A7EF9E1" w14:textId="2E424361" w:rsidR="00E80C38" w:rsidRDefault="009B7FBC" w:rsidP="00EC10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</w:t>
      </w:r>
      <w:r w:rsidR="00EC10EA" w:rsidRPr="00EC10EA">
        <w:rPr>
          <w:sz w:val="32"/>
          <w:szCs w:val="32"/>
        </w:rPr>
        <w:t>ecipes</w:t>
      </w:r>
      <w:r w:rsidR="00E80C38" w:rsidRPr="00EC10EA">
        <w:rPr>
          <w:sz w:val="32"/>
          <w:szCs w:val="32"/>
        </w:rPr>
        <w:t xml:space="preserve"> </w:t>
      </w:r>
    </w:p>
    <w:p w14:paraId="5FF5FFAC" w14:textId="1B6014BC" w:rsidR="00E80C38" w:rsidRPr="009B7FBC" w:rsidRDefault="009B7FBC" w:rsidP="009B7FB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And Much More!</w:t>
      </w:r>
    </w:p>
    <w:sectPr w:rsidR="00E80C38" w:rsidRPr="009B7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5455"/>
    <w:multiLevelType w:val="hybridMultilevel"/>
    <w:tmpl w:val="B8C2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38"/>
    <w:rsid w:val="000241B6"/>
    <w:rsid w:val="002335D8"/>
    <w:rsid w:val="003D3E7C"/>
    <w:rsid w:val="006573E6"/>
    <w:rsid w:val="0078119C"/>
    <w:rsid w:val="009B7FBC"/>
    <w:rsid w:val="00D951CB"/>
    <w:rsid w:val="00E10E44"/>
    <w:rsid w:val="00E80C38"/>
    <w:rsid w:val="00EC10EA"/>
    <w:rsid w:val="00FA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9F83"/>
  <w15:chartTrackingRefBased/>
  <w15:docId w15:val="{36740B5A-CE0C-4883-A111-A52236D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C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C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ns.usda.gov/tn/child-care-organiza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Merveldt</dc:creator>
  <cp:keywords/>
  <dc:description/>
  <cp:lastModifiedBy>Kendra Merveldt</cp:lastModifiedBy>
  <cp:revision>3</cp:revision>
  <dcterms:created xsi:type="dcterms:W3CDTF">2023-03-22T15:38:00Z</dcterms:created>
  <dcterms:modified xsi:type="dcterms:W3CDTF">2023-03-22T15:39:00Z</dcterms:modified>
</cp:coreProperties>
</file>